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041" w:type="pct"/>
        <w:tblInd w:w="-459" w:type="dxa"/>
        <w:tblLook w:val="01E0" w:firstRow="1" w:lastRow="1" w:firstColumn="1" w:lastColumn="1" w:noHBand="0" w:noVBand="0"/>
      </w:tblPr>
      <w:tblGrid>
        <w:gridCol w:w="5866"/>
        <w:gridCol w:w="6092"/>
        <w:gridCol w:w="5906"/>
      </w:tblGrid>
      <w:tr w:rsidR="00225980" w:rsidRPr="00225980" w:rsidTr="00500C59">
        <w:trPr>
          <w:trHeight w:val="2148"/>
        </w:trPr>
        <w:tc>
          <w:tcPr>
            <w:tcW w:w="1642" w:type="pct"/>
          </w:tcPr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«Рассмотрено»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________ 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Протокол № __1__ 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 «</w:t>
            </w: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25</w:t>
            </w: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» августа 2014г. 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5" w:type="pct"/>
          </w:tcPr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«Согласовано»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Заместитель руководителя по УР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МОУ ОСОШ №13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________________Е.А. Мишина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«</w:t>
            </w: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>26</w:t>
            </w: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» августа 2014 г.  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653" w:type="pct"/>
          </w:tcPr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«Утверждено»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МОУ ОСОШ №13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177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_____________И.В. </w:t>
            </w:r>
            <w:proofErr w:type="spellStart"/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Нугуманова</w:t>
            </w:r>
            <w:proofErr w:type="spellEnd"/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Приказ № _____ </w:t>
            </w:r>
            <w:proofErr w:type="gramStart"/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от</w:t>
            </w:r>
            <w:proofErr w:type="gramEnd"/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  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22598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« 29  »    августа                        2014г.</w:t>
            </w:r>
          </w:p>
          <w:p w:rsidR="00225980" w:rsidRPr="00225980" w:rsidRDefault="00225980" w:rsidP="00225980">
            <w:pPr>
              <w:tabs>
                <w:tab w:val="left" w:pos="9288"/>
              </w:tabs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</w:tr>
    </w:tbl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  <w:t>РАБОЧАЯ ПРОГРАММА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</w:pPr>
      <w:r w:rsidRPr="00225980"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  <w:t>учебного предмета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</w:pPr>
      <w:r w:rsidRPr="00225980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географии  9 – 1,2,3,4,5,  классе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</w:pPr>
      <w:r w:rsidRPr="00225980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 xml:space="preserve">                                                              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225980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Муниципал</w:t>
      </w:r>
      <w:proofErr w:type="spellStart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ьного</w:t>
      </w:r>
      <w:proofErr w:type="spellEnd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общеобразовательного учреждения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«Открытой (сменной) общеобразовательной школы № 13» Московского района </w:t>
      </w:r>
      <w:proofErr w:type="spellStart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г</w:t>
      </w:r>
      <w:proofErr w:type="gramStart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.К</w:t>
      </w:r>
      <w:proofErr w:type="gramEnd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азани</w:t>
      </w:r>
      <w:proofErr w:type="spellEnd"/>
      <w:r w:rsidRPr="0022598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 xml:space="preserve"> Республики Татарстан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proofErr w:type="spellStart"/>
      <w:r w:rsidRPr="0022598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Шарафутдиновой</w:t>
      </w:r>
      <w:proofErr w:type="spellEnd"/>
      <w:r w:rsidRPr="0022598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Эльвиры </w:t>
      </w:r>
      <w:proofErr w:type="spellStart"/>
      <w:r w:rsidRPr="0022598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Ришатовны</w:t>
      </w:r>
      <w:proofErr w:type="spellEnd"/>
      <w:r w:rsidRPr="0022598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  <w:r w:rsidRPr="00225980"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  <w:t>на 2014-2015учебный год</w:t>
      </w: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225980" w:rsidRPr="00225980" w:rsidRDefault="00225980" w:rsidP="002259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</w:pPr>
    </w:p>
    <w:p w:rsidR="00225980" w:rsidRPr="00225980" w:rsidRDefault="00225980" w:rsidP="00225980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9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225980" w:rsidRPr="00225980" w:rsidRDefault="00225980" w:rsidP="00225980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98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 школы</w:t>
      </w:r>
    </w:p>
    <w:p w:rsidR="00225980" w:rsidRPr="00225980" w:rsidRDefault="00225980" w:rsidP="00225980">
      <w:pPr>
        <w:tabs>
          <w:tab w:val="left" w:pos="9288"/>
        </w:tabs>
        <w:spacing w:after="0" w:line="240" w:lineRule="auto"/>
        <w:ind w:left="212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9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 от «29» августа   2014г.</w:t>
      </w:r>
    </w:p>
    <w:p w:rsidR="00FC23AA" w:rsidRDefault="00FC23AA"/>
    <w:p w:rsidR="00225980" w:rsidRPr="00225980" w:rsidRDefault="00225980" w:rsidP="0022598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 к рабочей программе по географии для 9 класса</w:t>
      </w:r>
    </w:p>
    <w:p w:rsidR="00225980" w:rsidRPr="00225980" w:rsidRDefault="00225980" w:rsidP="00225980">
      <w:pPr>
        <w:tabs>
          <w:tab w:val="left" w:pos="657"/>
          <w:tab w:val="left" w:pos="9000"/>
        </w:tabs>
        <w:spacing w:after="0" w:line="240" w:lineRule="auto"/>
        <w:ind w:right="-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Данная рабочая программа составлена  на основе примерных программ под редакцией Э.Д. Днепрова, А.Г. Аркадьева «Программы основного (общего) образования по географии» (сборник нормативных документов) - М.: Дрофа, 2009   в соответствии с Учебным планом школы на 2014-2015 учебный год.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составлено с учетом примерной программы основного общего образования по географии, в соответствии с федеральным базисным учебным планом, на основе учебников: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«География. Население и хозяйство России. 9 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классс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В.П</w:t>
      </w:r>
      <w:proofErr w:type="gram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ронов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В.Я.Ром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«Дрофа» 2013 г; 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«География Республики Татарстан» 8-9 класс, А.С. 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Тайсин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Казань «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smartTag w:uri="urn:schemas-microsoft-com:office:smarttags" w:element="metricconverter">
        <w:smartTagPr>
          <w:attr w:name="ProductID" w:val="2009 г"/>
        </w:smartTagPr>
        <w:r w:rsidRPr="0022598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2009 г</w:t>
        </w:r>
      </w:smartTag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планировании использована дополнительная литература: «Государственный стандарт общего образования. Сборник нормативных документов. География. Примерные программы по географии» М. «Дрофа» 2009 г.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Планирование учебного материала рассчитано для работы по заочной форме обучения: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класс-36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практических и контрольных работах. При составлении программы, учитывалось оснащение кабинета-таблицы, настенные карты, ресурсы ИКТ.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контурные карты, рабочие тетради, атласы, нормативные документы по ОГЭ, материалы для итогового и промежуточного контроля.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Цели (задачи)  курса: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 знаний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основных географических понятиях, географических                        особенностях природы, населения и хозяйства разных территорий, о своей родине - России    во всем ее разнообразии и целостности, об окружающей среде, путях ее сохранения и рационального использования;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умениями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ориентироваться на местности, использовать один из языков международного общения -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данных, применять географические знания для объяснения и оценки разнообразных явлений и процессов;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любви к своей местности, своему региону, своей стране, взаимопонимания с другими народами, экологической культуры, позитивного отношения к окружающей среде;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- </w:t>
      </w: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способности и готовности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использованию географических знаний и умений в повседневной жизни, сохранению окружающей среды и социальн</w:t>
      </w:r>
      <w:proofErr w:type="gram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ответственному поведению в ней, адаптации к условиям проживания на определенной территории, самостоятельному оцениванию уровня безопасности окружающей среды как сферы жизнедеятельности.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Требования к уровню подготовки учащихся.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Ученик должен знать/понимать: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основные географические понятия и термины; различия плана, глобуса и географических карт по содержанию, масштабу, способам картографического изображения; результаты выдающихся географических открытий и путешествий;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географические следствия движений Земли, географические явления и процессы в геосферах, взаимосвязи между ними, их изменения в результате деятельности человека; географическую зональность и поясность;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географические особенности природы материков и океанов, географию народов Земли; различия в хозяйственном освоении разных территорий и акваторий; связь между географическим положением, природными условиями, ресурсами и хозяйством отдельных регионов и стран;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специфику географического положения и административно - территориального устройства Российской Федерации, особенности ее природы, населения, основных отраслей хозяйства, природно-хозяйственных зон и районов;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природные и антропогенные причины возникновения </w:t>
      </w:r>
      <w:proofErr w:type="spell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 на локальном, региональном и глобальном уровнях; меры по сохранению природы и защите людей </w:t>
      </w:r>
      <w:proofErr w:type="gramStart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стихийных природных и техногенных явлении.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Ученик должен уметь: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выделять, описывать и объяснять существенные признаки географических объектов и явлений;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- находить в разных источниках и анализировать информацию, необходимую для изучения географических объектов и явлений, разных территорий Земли, их обеспеченности природными и человеческими ресурсами, хозяйственного потенциала, экологических проблем;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приводить примеры использования и охраны природных ресурсов; адаптации человека к условиям окружающей среды, ее влияние на формирование культуры народов, районов разной специализации; центров производства различных видов продукции; основных коммуникаций и их узлов; внутригосударственных и внешних экономических связей России, а также крупнейших регионов и стран мира;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составлять краткую географическую характеристику разных территорий на основе разнообразных источников географической информации и форм ее представления;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определять на местности, плане и карте расстояния, направления, высоты точек; географические координаты и местоположение географических объектов;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применять приборы и инструменты для определения количественных и качественных характеристик компонентов природы; представлять результаты измерений в разной форме, выявлять на этой основе эмпирические зависимости;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proofErr w:type="gramEnd"/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- </w:t>
      </w: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ориентирования на местности и проведения съемок ее участков; определения поясного времени; чтения карт различного содержания;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учета фенологических изменений в природе своей местности;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 оценки их последствий;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- наблюдения за погодой, состоянием воздуха, воды и почвы в своей местности; определение комфортных и дискомфортных параметров природных компонентов своей местности с помощью приборов и инструментов;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решение практических задач по определению качества окружающей среды своей местности, ее использованию, сохранению и улучшению; принятию необходимых мер в случае природных, стихийных бедствий и техногенных катастроф;</w:t>
      </w: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- проведения самостоятельного поиска географической информации на местности из разных источников: картографических, статистических, геоинформационных.</w:t>
      </w: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40186" w:rsidRDefault="00940186" w:rsidP="009401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186" w:rsidRDefault="00940186" w:rsidP="009401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186" w:rsidRPr="00940186" w:rsidRDefault="00940186" w:rsidP="0094018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1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 по географии в 9 классе 2014-2015 учебный год.</w:t>
      </w:r>
    </w:p>
    <w:p w:rsidR="00225980" w:rsidRPr="00225980" w:rsidRDefault="00225980" w:rsidP="00225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5275" w:type="dxa"/>
        <w:tblLayout w:type="fixed"/>
        <w:tblLook w:val="04A0" w:firstRow="1" w:lastRow="0" w:firstColumn="1" w:lastColumn="0" w:noHBand="0" w:noVBand="1"/>
      </w:tblPr>
      <w:tblGrid>
        <w:gridCol w:w="817"/>
        <w:gridCol w:w="2149"/>
        <w:gridCol w:w="1111"/>
        <w:gridCol w:w="2694"/>
        <w:gridCol w:w="2551"/>
        <w:gridCol w:w="1701"/>
        <w:gridCol w:w="1701"/>
        <w:gridCol w:w="1559"/>
        <w:gridCol w:w="992"/>
      </w:tblGrid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№</w:t>
            </w:r>
          </w:p>
        </w:tc>
        <w:tc>
          <w:tcPr>
            <w:tcW w:w="2149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 урока </w:t>
            </w:r>
          </w:p>
        </w:tc>
        <w:tc>
          <w:tcPr>
            <w:tcW w:w="1111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часов </w:t>
            </w:r>
          </w:p>
        </w:tc>
        <w:tc>
          <w:tcPr>
            <w:tcW w:w="2694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Тип урока </w:t>
            </w:r>
          </w:p>
        </w:tc>
        <w:tc>
          <w:tcPr>
            <w:tcW w:w="2551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Виды учебной деятельности </w:t>
            </w:r>
          </w:p>
        </w:tc>
        <w:tc>
          <w:tcPr>
            <w:tcW w:w="1701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контроля</w:t>
            </w:r>
          </w:p>
        </w:tc>
        <w:tc>
          <w:tcPr>
            <w:tcW w:w="1701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Планируемые результаты </w:t>
            </w:r>
          </w:p>
        </w:tc>
        <w:tc>
          <w:tcPr>
            <w:tcW w:w="1559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 w:rsidRPr="00E51EEA">
              <w:rPr>
                <w:rFonts w:ascii="Times New Roman" w:hAnsi="Times New Roman" w:cs="Times New Roman"/>
              </w:rPr>
              <w:t>Домашнее задание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 w:rsidRPr="00E51EEA">
              <w:rPr>
                <w:rFonts w:ascii="Times New Roman" w:hAnsi="Times New Roman" w:cs="Times New Roman"/>
              </w:rPr>
              <w:t>Дата  проведения</w:t>
            </w: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Территории и границы РФ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Самостоятельная работа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физической картой.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работы, устный опрос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Карта РФ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2 -3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Территориально – административное деление РФ.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Комбинированные уроки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Конспект, работа с картой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работы, устный опрос.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Конспект, карта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4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Население РФ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Комбинированные уроки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Конспект, работа с картой.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Конспект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карта.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5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Хозяйство РФ и его структура.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 с элементами беседы. Самостоятельная работа.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Конспект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работа с таблицей на стр. 11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Устный опрос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Pr="000F5E8B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1 – 2 вопросы на 13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6 </w:t>
            </w:r>
          </w:p>
        </w:tc>
        <w:tc>
          <w:tcPr>
            <w:tcW w:w="2149" w:type="dxa"/>
          </w:tcPr>
          <w:p w:rsidR="00225980" w:rsidRPr="00BB6C05" w:rsidRDefault="00225980" w:rsidP="00500C59">
            <w:pPr>
              <w:rPr>
                <w:rFonts w:ascii="Times New Roman" w:hAnsi="Times New Roman" w:cs="Times New Roman"/>
              </w:rPr>
            </w:pPr>
            <w:r w:rsidRPr="00BB6C05">
              <w:rPr>
                <w:rFonts w:ascii="Times New Roman" w:hAnsi="Times New Roman" w:cs="Times New Roman"/>
              </w:rPr>
              <w:t>Географич</w:t>
            </w:r>
            <w:r>
              <w:rPr>
                <w:rFonts w:ascii="Times New Roman" w:hAnsi="Times New Roman" w:cs="Times New Roman"/>
              </w:rPr>
              <w:t>е</w:t>
            </w:r>
            <w:r w:rsidRPr="00BB6C05">
              <w:rPr>
                <w:rFonts w:ascii="Times New Roman" w:hAnsi="Times New Roman" w:cs="Times New Roman"/>
              </w:rPr>
              <w:t>ское</w:t>
            </w:r>
            <w:r>
              <w:rPr>
                <w:rFonts w:ascii="Times New Roman" w:hAnsi="Times New Roman" w:cs="Times New Roman"/>
              </w:rPr>
              <w:t xml:space="preserve"> районирование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Комбинированный урок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текстом и картосхемами учебника.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3 вопросы стр. 23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7-8</w:t>
            </w:r>
          </w:p>
        </w:tc>
        <w:tc>
          <w:tcPr>
            <w:tcW w:w="2149" w:type="dxa"/>
          </w:tcPr>
          <w:p w:rsidR="00225980" w:rsidRPr="00BB6C05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Сельское хозяйство. Легкая и пищевая промышленность.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 под руководством учителя.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текстом и картосхемами.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6 – 7 вопросы на стр. 39, 43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9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Топливная промышленность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картами на стр. 46, 47 с текстом учебника.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знания.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8 вопросы на стр. 52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10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Электроэнергетика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таблицей стр. 53, конспект.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9 стр. 55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11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Металлургия и машиностроение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Конспект, работа с текстом и картами атласа.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Устный опрос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§10 вопросы, стр. 60 § 11 вопросы на стр. 64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12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Химическая промышленность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картами и текстом.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 у карты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12 вопросы. Стр. 67 – 68.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13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Транспорт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Составление конспект, работа с текстом и картой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13 вопросы, стр. 73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14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Информационная инфраструктура. </w:t>
            </w:r>
            <w:r>
              <w:rPr>
                <w:rFonts w:ascii="Times New Roman" w:hAnsi="Times New Roman" w:cs="Times New Roman"/>
              </w:rPr>
              <w:lastRenderedPageBreak/>
              <w:t>Сфера обслуживания.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с уч. Работа с таблицей. 48.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§ 14 – 15. Вопросы стр.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73 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lastRenderedPageBreak/>
              <w:t xml:space="preserve">15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Территориальное разделение труда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 с элементами беседы.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Конспект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Понимание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16 вопросы стр. 84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16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Главные отрасли хозяйства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Обобщающее повторение по теме.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Письменная работа по карточкам.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Подготовка к зачету. Повторение 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15275" w:type="dxa"/>
            <w:gridSpan w:val="9"/>
          </w:tcPr>
          <w:p w:rsidR="00225980" w:rsidRPr="00E51EEA" w:rsidRDefault="00225980" w:rsidP="00940186">
            <w:pPr>
              <w:jc w:val="center"/>
              <w:rPr>
                <w:rFonts w:ascii="Times New Roman" w:hAnsi="Times New Roman" w:cs="Times New Roman"/>
              </w:rPr>
            </w:pPr>
            <w:r w:rsidRPr="00883461">
              <w:rPr>
                <w:rFonts w:ascii="Times New Roman" w:hAnsi="Times New Roman" w:cs="Times New Roman"/>
                <w:b/>
              </w:rPr>
              <w:t xml:space="preserve">ЗАЧЕТ </w:t>
            </w:r>
            <w:r w:rsidR="00940186">
              <w:rPr>
                <w:rFonts w:ascii="Times New Roman" w:hAnsi="Times New Roman" w:cs="Times New Roman"/>
                <w:b/>
              </w:rPr>
              <w:t>1</w:t>
            </w:r>
            <w:proofErr w:type="gramStart"/>
            <w:r w:rsidR="00940186">
              <w:rPr>
                <w:rFonts w:ascii="Times New Roman" w:hAnsi="Times New Roman" w:cs="Times New Roman"/>
                <w:b/>
              </w:rPr>
              <w:t xml:space="preserve"> </w:t>
            </w:r>
            <w:r w:rsidRPr="00883461">
              <w:rPr>
                <w:rFonts w:ascii="Times New Roman" w:hAnsi="Times New Roman" w:cs="Times New Roman"/>
                <w:b/>
              </w:rPr>
              <w:t>:</w:t>
            </w:r>
            <w:proofErr w:type="gramEnd"/>
            <w:r w:rsidRPr="00883461">
              <w:rPr>
                <w:rFonts w:ascii="Times New Roman" w:hAnsi="Times New Roman" w:cs="Times New Roman"/>
                <w:b/>
              </w:rPr>
              <w:t xml:space="preserve"> </w:t>
            </w:r>
            <w:r w:rsidR="00940186">
              <w:rPr>
                <w:b/>
                <w:i/>
              </w:rPr>
              <w:t>Хозяйство Российской Федерации.</w:t>
            </w:r>
            <w:r w:rsidR="00940186" w:rsidRPr="00E51EE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17 – 18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Центральная Россия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Комбинированные уроки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картой, с текстом учебника.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работы, устный опрос.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знания.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19 – 20  вопросы стр. 121, 125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20 -21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Северо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Западная Россия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Комбинированные уроки.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текстом. Характеристика СП.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работы, устный опрос.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26 – 27 вопросы стр. 131, 133.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22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Европейский Север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Самостоятельная работа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картой, с текстом учебника.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§ 31 – 32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работы, устный опрос.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33 вопросы, стр. 155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23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Поволжье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 учебника.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34 – 35 вопросы стр. 166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24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Северный Кавказ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Практикум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 учебника.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§ 37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38 вопросы, стр. 177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25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Урал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 учебника.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§ 41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§ 42 вопросы на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стр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. 196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26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Западная Сибирь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 учебника.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§ 43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§ 48 вопросы, стр. 227 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27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Восточная Сибирь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картой, с текстом учебника.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§ 52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50 вопросы, стр. 233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28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Дальний Восток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с текстом учебника.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§ 57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работы, 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знания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§ 51. 56, вопросы, стр. 259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29 – 30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Регионы России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Обобщающее повторение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Письменная работа по материалам ЕГЭ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31 -  32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Территория и население РТ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текстом, конспект.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Базовые знания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Конспект, карта РТ.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33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Сельское хозяйство и транспорт РТ. 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урок.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с уч-ся, карта РТ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Обзор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Карта РТ.</w:t>
            </w: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/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34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Регионы РТ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Казань – столица РТ.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Самостоятельная работа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Казани.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Обзор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>35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Хозяйство РТ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Обобщающее повторение по теме. 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Письменная самостоятельная работа по карточкам. 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работы.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зачету, индивидуальное задание. </w:t>
            </w: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E51EEA" w:rsidTr="00500C59">
        <w:tc>
          <w:tcPr>
            <w:tcW w:w="817" w:type="dxa"/>
          </w:tcPr>
          <w:p w:rsidR="00225980" w:rsidRDefault="00225980" w:rsidP="00500C59">
            <w:r>
              <w:t xml:space="preserve">36 </w:t>
            </w:r>
          </w:p>
        </w:tc>
        <w:tc>
          <w:tcPr>
            <w:tcW w:w="2149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Страны СНГ</w:t>
            </w:r>
          </w:p>
        </w:tc>
        <w:tc>
          <w:tcPr>
            <w:tcW w:w="111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Комбинированный урок</w:t>
            </w:r>
          </w:p>
        </w:tc>
        <w:tc>
          <w:tcPr>
            <w:tcW w:w="255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картой, конспект.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Устный опрос.</w:t>
            </w:r>
          </w:p>
        </w:tc>
        <w:tc>
          <w:tcPr>
            <w:tcW w:w="1701" w:type="dxa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зачету.</w:t>
            </w:r>
          </w:p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25980" w:rsidRDefault="00225980" w:rsidP="00500C5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92" w:type="dxa"/>
          </w:tcPr>
          <w:p w:rsidR="00225980" w:rsidRPr="00E51EEA" w:rsidRDefault="00225980" w:rsidP="00500C59">
            <w:pPr>
              <w:rPr>
                <w:rFonts w:ascii="Times New Roman" w:hAnsi="Times New Roman" w:cs="Times New Roman"/>
              </w:rPr>
            </w:pPr>
          </w:p>
        </w:tc>
      </w:tr>
      <w:tr w:rsidR="00225980" w:rsidRPr="0087099D" w:rsidTr="00500C59">
        <w:tc>
          <w:tcPr>
            <w:tcW w:w="15275" w:type="dxa"/>
            <w:gridSpan w:val="9"/>
          </w:tcPr>
          <w:p w:rsidR="00225980" w:rsidRDefault="00225980" w:rsidP="00500C59">
            <w:pPr>
              <w:rPr>
                <w:rFonts w:ascii="Times New Roman" w:hAnsi="Times New Roman" w:cs="Times New Roman"/>
              </w:rPr>
            </w:pPr>
          </w:p>
          <w:p w:rsidR="00225980" w:rsidRPr="0087099D" w:rsidRDefault="00225980" w:rsidP="001E250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099D">
              <w:rPr>
                <w:rFonts w:ascii="Times New Roman" w:hAnsi="Times New Roman" w:cs="Times New Roman"/>
                <w:b/>
              </w:rPr>
              <w:t>Зачет</w:t>
            </w:r>
            <w:r w:rsidR="001E250D">
              <w:rPr>
                <w:rFonts w:ascii="Times New Roman" w:hAnsi="Times New Roman" w:cs="Times New Roman"/>
                <w:b/>
              </w:rPr>
              <w:t xml:space="preserve"> 2</w:t>
            </w:r>
            <w:proofErr w:type="gramStart"/>
            <w:r w:rsidR="001E250D">
              <w:rPr>
                <w:rFonts w:ascii="Times New Roman" w:hAnsi="Times New Roman" w:cs="Times New Roman"/>
                <w:b/>
              </w:rPr>
              <w:t xml:space="preserve"> </w:t>
            </w:r>
            <w:r w:rsidRPr="0087099D">
              <w:rPr>
                <w:rFonts w:ascii="Times New Roman" w:hAnsi="Times New Roman" w:cs="Times New Roman"/>
                <w:b/>
              </w:rPr>
              <w:t xml:space="preserve"> :</w:t>
            </w:r>
            <w:proofErr w:type="gramEnd"/>
            <w:r w:rsidR="001E250D" w:rsidRPr="001E25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1E250D" w:rsidRPr="001E25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Районирование России.</w:t>
            </w:r>
            <w:r w:rsidRPr="0087099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</w:tbl>
    <w:p w:rsidR="00940186" w:rsidRPr="00940186" w:rsidRDefault="00940186" w:rsidP="00940186">
      <w:pPr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1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Виды контроля (</w:t>
      </w:r>
      <w:r w:rsidRPr="0094018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контрольных, практических работ, зачетов</w:t>
      </w:r>
      <w:r w:rsidRPr="009401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 на 2014-2015 учебный год по географии</w:t>
      </w:r>
      <w:r w:rsidRPr="0094018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40186" w:rsidRPr="00940186" w:rsidRDefault="00940186" w:rsidP="00940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6"/>
        <w:gridCol w:w="689"/>
        <w:gridCol w:w="747"/>
        <w:gridCol w:w="850"/>
        <w:gridCol w:w="1560"/>
        <w:gridCol w:w="850"/>
        <w:gridCol w:w="851"/>
        <w:gridCol w:w="992"/>
        <w:gridCol w:w="1452"/>
      </w:tblGrid>
      <w:tr w:rsidR="00940186" w:rsidRPr="00940186" w:rsidTr="00500C59">
        <w:tc>
          <w:tcPr>
            <w:tcW w:w="1116" w:type="dxa"/>
            <w:vMerge w:val="restart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846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первое</w:t>
            </w:r>
            <w:proofErr w:type="spellEnd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414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второе полугодие</w:t>
            </w:r>
          </w:p>
        </w:tc>
      </w:tr>
      <w:tr w:rsidR="00940186" w:rsidRPr="00940186" w:rsidTr="00500C59">
        <w:tc>
          <w:tcPr>
            <w:tcW w:w="1116" w:type="dxa"/>
            <w:vMerge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</w:t>
            </w:r>
          </w:p>
        </w:tc>
        <w:tc>
          <w:tcPr>
            <w:tcW w:w="747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85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л/</w:t>
            </w: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56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зачеты</w:t>
            </w:r>
          </w:p>
        </w:tc>
        <w:tc>
          <w:tcPr>
            <w:tcW w:w="85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/р</w:t>
            </w:r>
          </w:p>
        </w:tc>
        <w:tc>
          <w:tcPr>
            <w:tcW w:w="851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992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л/</w:t>
            </w:r>
            <w:proofErr w:type="gramStart"/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452" w:type="dxa"/>
            <w:tcBorders>
              <w:left w:val="single" w:sz="4" w:space="0" w:color="auto"/>
            </w:tcBorders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зачеты</w:t>
            </w:r>
          </w:p>
        </w:tc>
      </w:tr>
      <w:tr w:rsidR="00940186" w:rsidRPr="00940186" w:rsidTr="00500C59">
        <w:tc>
          <w:tcPr>
            <w:tcW w:w="1116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9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</w:tc>
        <w:tc>
          <w:tcPr>
            <w:tcW w:w="747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</w:t>
            </w:r>
          </w:p>
        </w:tc>
        <w:tc>
          <w:tcPr>
            <w:tcW w:w="156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850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</w:t>
            </w:r>
          </w:p>
        </w:tc>
        <w:tc>
          <w:tcPr>
            <w:tcW w:w="851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</w:t>
            </w:r>
          </w:p>
        </w:tc>
        <w:tc>
          <w:tcPr>
            <w:tcW w:w="1452" w:type="dxa"/>
            <w:tcBorders>
              <w:left w:val="single" w:sz="4" w:space="0" w:color="auto"/>
            </w:tcBorders>
          </w:tcPr>
          <w:p w:rsidR="00940186" w:rsidRPr="00940186" w:rsidRDefault="00940186" w:rsidP="009401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0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1</w:t>
            </w:r>
          </w:p>
        </w:tc>
      </w:tr>
    </w:tbl>
    <w:p w:rsidR="00940186" w:rsidRDefault="00940186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940186" w:rsidRDefault="00940186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186" w:rsidRDefault="00940186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186" w:rsidRDefault="00940186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0186" w:rsidRDefault="00940186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Критерии и нормы оценки знаний учащихся.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Оценка устного ответа: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«5»- ответ полный и правильный, основан на изучении теории, изложен логично, последовательно, литературным языком;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Оценка умений решать расчетные задачи: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«5»- в </w:t>
      </w:r>
      <w:proofErr w:type="gram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ошибок, задача решена рациональным способом;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«4»- в </w:t>
      </w:r>
      <w:proofErr w:type="gram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«3»- в </w:t>
      </w:r>
      <w:proofErr w:type="gram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существенных ошибок, но допущена ошибка в математических расчетах;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«2»- имеются существенные ошибки в </w:t>
      </w:r>
      <w:proofErr w:type="gram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логическом рассуждении</w:t>
      </w:r>
      <w:proofErr w:type="gramEnd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решении.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Оценка экспериментальных умений: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оганизационно</w:t>
      </w:r>
      <w:proofErr w:type="spellEnd"/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-трудовые умения (поддерживается чистота рабочего места и порядок на столе);</w:t>
      </w:r>
      <w:proofErr w:type="gramEnd"/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правильно выполнена работа не менее 50% или допущена существенная ошибка</w:t>
      </w: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</w:t>
      </w: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Оценка письменных контрольных работ: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оценке письменной работы устанавливается степень правильности и полноты ответа на каждый вопрос.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«5»- работа выполнена на 96-100%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«4»- работа выполнена на 76-95%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«3»- работа выполнена на 50-75%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«2»- работа выполнена на 20-50 %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«1»- работа выполнена менее чем на 20% или при полном отсутствии правильных ответов.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Зачеты по географии 9 класс.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ЗАЧЕТ № 1. Хозяйство Российской Федерации.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Срок сдачи________________________________________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ТЕОРИЯ: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территория РФ.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Государства, граничащие с РФ, особенности географического  положения.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Численность, естественный прирост населения.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Национальный и религиозный состав РФ.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Миграции, расселение населения.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Научный комплекс: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Машиностроительный комплекс: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Топливная промышленность: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Электроэнергетика: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Черная металлургия: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Цветная металлургия: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Химический комплекс: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Лесной комплекс: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Агропромышленный комплекс: состав, значение, особенности размещения.</w:t>
      </w:r>
    </w:p>
    <w:p w:rsidR="001E250D" w:rsidRPr="001E250D" w:rsidRDefault="001E250D" w:rsidP="001E250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Инфраструктурный комплекс: состав, значение, особенности размещения.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ЗАЧЕТ № 2. Районирование России.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Срок сдачи___________________________________________</w:t>
      </w: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E250D" w:rsidRPr="001E250D" w:rsidRDefault="001E250D" w:rsidP="001E250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ТЕОРИЯ: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Районирование России.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Центральная Россия: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Северо-Западная Россия: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Северный Кавказ: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Поволжье: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Урал: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Западная Сибирь: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Восточная Сибирь: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Дальний Восток: состав, население, особенности хозяйства.</w:t>
      </w:r>
    </w:p>
    <w:p w:rsidR="001E250D" w:rsidRPr="001E250D" w:rsidRDefault="001E250D" w:rsidP="001E250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0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 населения и хозяйства Республики Татарстан.</w:t>
      </w:r>
    </w:p>
    <w:p w:rsidR="001E250D" w:rsidRPr="001E250D" w:rsidRDefault="001E250D" w:rsidP="001E250D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5980" w:rsidRDefault="00225980"/>
    <w:sectPr w:rsidR="00225980" w:rsidSect="002259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44774"/>
    <w:multiLevelType w:val="hybridMultilevel"/>
    <w:tmpl w:val="1EC022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36E4F08"/>
    <w:multiLevelType w:val="hybridMultilevel"/>
    <w:tmpl w:val="9FFCF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981262A"/>
    <w:multiLevelType w:val="hybridMultilevel"/>
    <w:tmpl w:val="91806CA8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43"/>
    <w:rsid w:val="001E250D"/>
    <w:rsid w:val="00225980"/>
    <w:rsid w:val="00940186"/>
    <w:rsid w:val="00F85543"/>
    <w:rsid w:val="00FC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5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5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2510</Words>
  <Characters>14310</Characters>
  <Application>Microsoft Office Word</Application>
  <DocSecurity>0</DocSecurity>
  <Lines>119</Lines>
  <Paragraphs>33</Paragraphs>
  <ScaleCrop>false</ScaleCrop>
  <Company/>
  <LinksUpToDate>false</LinksUpToDate>
  <CharactersWithSpaces>16787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связной</dc:creator>
  <cp:keywords/>
  <dc:description/>
  <cp:lastModifiedBy>связной</cp:lastModifiedBy>
  <cp:revision>4</cp:revision>
  <dcterms:created xsi:type="dcterms:W3CDTF">2014-12-28T08:27:00Z</dcterms:created>
  <dcterms:modified xsi:type="dcterms:W3CDTF">2014-12-28T08:36:00Z</dcterms:modified>
</cp:coreProperties>
</file>